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rPr>
        <w:t>快客公司集中观看连云港市机关作风聚焦第六期-市场监督管理局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12月</w:t>
      </w:r>
      <w:r>
        <w:rPr>
          <w:rFonts w:hint="eastAsia" w:ascii="宋体" w:hAnsi="宋体" w:eastAsia="宋体" w:cs="宋体"/>
          <w:b w:val="0"/>
          <w:bCs/>
          <w:sz w:val="28"/>
          <w:szCs w:val="28"/>
          <w:lang w:val="en-US" w:eastAsia="zh-CN"/>
        </w:rPr>
        <w:t>11</w:t>
      </w:r>
      <w:r>
        <w:rPr>
          <w:rFonts w:hint="default" w:ascii="宋体" w:hAnsi="宋体" w:eastAsia="宋体" w:cs="宋体"/>
          <w:b w:val="0"/>
          <w:bCs/>
          <w:sz w:val="28"/>
          <w:szCs w:val="28"/>
          <w:lang w:val="en-US" w:eastAsia="zh-CN"/>
        </w:rPr>
        <w:t>日，</w:t>
      </w:r>
      <w:r>
        <w:rPr>
          <w:rFonts w:hint="eastAsia" w:ascii="宋体" w:hAnsi="宋体" w:eastAsia="宋体" w:cs="宋体"/>
          <w:b w:val="0"/>
          <w:bCs/>
          <w:sz w:val="28"/>
          <w:szCs w:val="28"/>
          <w:lang w:val="en-US" w:eastAsia="zh-CN"/>
        </w:rPr>
        <w:t>快客公司党支部组织党员同志集中观看连云港市机关作风聚焦第六期-市场监督管理局。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本场“作风聚焦”首先对上期卫健部门的整改情况进行了跟踪。针对公立医院看病难、看病贵、检查多，个别医院违规行医，个体诊所管理不规范，以及美容院超范围医疗整容等问题，市卫健部门已采取相关措施进行了整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 xml:space="preserve"> “作风聚焦”活动现场播放了《怎样做到产品质量监管不缺位》《“食”字路口怎能把住安全这道关》《药品保健品屏障如何筑牢》和《市场环境如何赢得群众信赖》4个方面问题视频，曝光市场仿名牌、卖假货，小区电梯维保不到位；小摊点、小门店无食品许可证、 “三无”食品的生产以及市场存在的缺斤少两的情况、外卖店环境脏乱差；违法售卖处方药、保健品购买存在陷阱；以及饭店不明码标价、市场监管部门服务不到位等群众投诉较多的市场监管问题。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针对视频中暴露出的问题，主持人不断发问。现场观众代表也根据自身经历，吐槽了在日常生活中遇到的一些市场监管方面的困扰。面对主持人的犀利提问和观众代表的质疑，市场监督管理部门的相关负责人直面工作中的不足，明确解决问题时间表，现场给出整改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活动结束后，市委常委、市纪委书记、市监委主任刘海涛要求，活动中曝光的这些问题影响港城发展、影响港城形象，市场监管部门要以本次市级机关“作风聚焦”活动为契机，好好抓整改落实，让机关作风硬起来、强起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观看后</w:t>
      </w:r>
      <w:r>
        <w:rPr>
          <w:rFonts w:hint="default" w:ascii="宋体" w:hAnsi="宋体" w:eastAsia="宋体" w:cs="宋体"/>
          <w:b w:val="0"/>
          <w:bCs/>
          <w:sz w:val="28"/>
          <w:szCs w:val="28"/>
          <w:lang w:val="en-US" w:eastAsia="zh-CN"/>
        </w:rPr>
        <w:t>全体党员</w:t>
      </w:r>
      <w:r>
        <w:rPr>
          <w:rFonts w:hint="eastAsia" w:ascii="宋体" w:hAnsi="宋体" w:eastAsia="宋体" w:cs="宋体"/>
          <w:b w:val="0"/>
          <w:bCs/>
          <w:sz w:val="28"/>
          <w:szCs w:val="28"/>
          <w:lang w:val="en-US" w:eastAsia="zh-CN"/>
        </w:rPr>
        <w:t>表示要</w:t>
      </w:r>
      <w:r>
        <w:rPr>
          <w:rFonts w:hint="default" w:ascii="宋体" w:hAnsi="宋体" w:eastAsia="宋体" w:cs="宋体"/>
          <w:b w:val="0"/>
          <w:bCs/>
          <w:sz w:val="28"/>
          <w:szCs w:val="28"/>
          <w:lang w:val="en-US" w:eastAsia="zh-CN"/>
        </w:rPr>
        <w:t>努力查摆自身在“精神不振、思路不清、标准不高、作风不实、能力不足、自律不严、正气不够”等方面存在的突出问题，坚持真抓实干、立行立改、立改立成，将作风建设全面融入到单位的各项工作中去，积极开展对照检查，以四实四干的过硬作风，为全市“高质发展、后发先至”提供强力支撑。</w:t>
      </w:r>
    </w:p>
    <w:p>
      <w:pPr>
        <w:spacing w:line="360" w:lineRule="auto"/>
        <w:ind w:firstLine="7560" w:firstLineChars="2700"/>
        <w:jc w:val="left"/>
        <w:rPr>
          <w:rFonts w:hint="eastAsia" w:ascii="宋体" w:hAnsi="宋体"/>
          <w:color w:val="000000"/>
          <w:sz w:val="28"/>
          <w:szCs w:val="28"/>
        </w:rPr>
      </w:pPr>
      <w:bookmarkStart w:id="0" w:name="_GoBack"/>
      <w:bookmarkEnd w:id="0"/>
    </w:p>
    <w:p>
      <w:pPr>
        <w:spacing w:line="360" w:lineRule="auto"/>
        <w:ind w:firstLine="7560" w:firstLineChars="2700"/>
        <w:jc w:val="left"/>
        <w:rPr>
          <w:rFonts w:hint="eastAsia" w:ascii="宋体" w:hAnsi="宋体"/>
          <w:color w:val="000000"/>
          <w:sz w:val="28"/>
          <w:szCs w:val="28"/>
        </w:rPr>
      </w:pPr>
    </w:p>
    <w:p>
      <w:pPr>
        <w:spacing w:line="360" w:lineRule="auto"/>
        <w:ind w:firstLine="7560" w:firstLineChars="2700"/>
        <w:jc w:val="left"/>
        <w:rPr>
          <w:rFonts w:hint="eastAsia" w:ascii="宋体" w:hAnsi="宋体"/>
          <w:color w:val="000000"/>
          <w:sz w:val="28"/>
          <w:szCs w:val="28"/>
        </w:rPr>
      </w:pPr>
      <w:r>
        <w:rPr>
          <w:rFonts w:hint="eastAsia" w:ascii="宋体" w:hAnsi="宋体"/>
          <w:color w:val="000000"/>
          <w:sz w:val="28"/>
          <w:szCs w:val="28"/>
        </w:rPr>
        <w:t xml:space="preserve">连汽快客公司 </w:t>
      </w:r>
    </w:p>
    <w:p>
      <w:pPr>
        <w:spacing w:line="360" w:lineRule="auto"/>
        <w:ind w:firstLine="560" w:firstLineChars="200"/>
        <w:jc w:val="right"/>
        <w:rPr>
          <w:rFonts w:hint="eastAsia" w:ascii="宋体" w:hAnsi="宋体"/>
          <w:color w:val="000000"/>
          <w:sz w:val="28"/>
          <w:szCs w:val="28"/>
        </w:rPr>
      </w:pPr>
      <w:r>
        <w:rPr>
          <w:rFonts w:hint="eastAsia" w:ascii="宋体" w:hAnsi="宋体"/>
          <w:color w:val="000000"/>
          <w:sz w:val="28"/>
          <w:szCs w:val="28"/>
        </w:rPr>
        <w:t>万燕</w:t>
      </w:r>
    </w:p>
    <w:p>
      <w:pPr>
        <w:spacing w:line="360" w:lineRule="auto"/>
        <w:ind w:firstLine="560" w:firstLineChars="200"/>
        <w:jc w:val="right"/>
        <w:rPr>
          <w:rFonts w:ascii="宋体" w:hAnsi="宋体"/>
          <w:color w:val="000000"/>
          <w:sz w:val="28"/>
          <w:szCs w:val="28"/>
        </w:rPr>
      </w:pPr>
      <w:r>
        <w:rPr>
          <w:rFonts w:ascii="宋体" w:hAnsi="宋体"/>
          <w:color w:val="000000"/>
          <w:sz w:val="28"/>
          <w:szCs w:val="28"/>
        </w:rPr>
        <w:t>13961387727</w:t>
      </w:r>
    </w:p>
    <w:p>
      <w:pPr>
        <w:spacing w:line="360" w:lineRule="auto"/>
        <w:ind w:firstLine="560" w:firstLineChars="200"/>
        <w:jc w:val="right"/>
        <w:rPr>
          <w:rFonts w:hint="eastAsia" w:ascii="宋体" w:hAnsi="宋体"/>
          <w:color w:val="000000"/>
          <w:sz w:val="28"/>
          <w:szCs w:val="28"/>
          <w:lang w:eastAsia="zh-CN"/>
        </w:rPr>
      </w:pPr>
      <w:r>
        <w:rPr>
          <w:rFonts w:hint="eastAsia" w:ascii="宋体" w:hAnsi="宋体"/>
          <w:color w:val="000000"/>
          <w:sz w:val="28"/>
          <w:szCs w:val="28"/>
        </w:rPr>
        <w:t>2019年</w:t>
      </w:r>
      <w:r>
        <w:rPr>
          <w:rFonts w:hint="eastAsia" w:ascii="宋体" w:hAnsi="宋体"/>
          <w:color w:val="000000"/>
          <w:sz w:val="28"/>
          <w:szCs w:val="28"/>
          <w:lang w:val="en-US" w:eastAsia="zh-CN"/>
        </w:rPr>
        <w:t>12</w:t>
      </w:r>
      <w:r>
        <w:rPr>
          <w:rFonts w:hint="eastAsia" w:ascii="宋体" w:hAnsi="宋体"/>
          <w:color w:val="000000"/>
          <w:sz w:val="28"/>
          <w:szCs w:val="28"/>
        </w:rPr>
        <w:t>月</w:t>
      </w:r>
      <w:r>
        <w:rPr>
          <w:rFonts w:hint="eastAsia" w:ascii="宋体" w:hAnsi="宋体"/>
          <w:color w:val="000000"/>
          <w:sz w:val="28"/>
          <w:szCs w:val="28"/>
          <w:lang w:val="en-US" w:eastAsia="zh-CN"/>
        </w:rPr>
        <w:t>11</w:t>
      </w:r>
      <w:r>
        <w:rPr>
          <w:rFonts w:hint="eastAsia" w:ascii="宋体" w:hAnsi="宋体"/>
          <w:color w:val="000000"/>
          <w:sz w:val="28"/>
          <w:szCs w:val="28"/>
        </w:rPr>
        <w:t>日</w:t>
      </w:r>
    </w:p>
    <w:sectPr>
      <w:pgSz w:w="11906" w:h="16838"/>
      <w:pgMar w:top="1440" w:right="119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6D66"/>
    <w:rsid w:val="000202BA"/>
    <w:rsid w:val="00446D66"/>
    <w:rsid w:val="005163E7"/>
    <w:rsid w:val="0053612C"/>
    <w:rsid w:val="00647C19"/>
    <w:rsid w:val="0073055F"/>
    <w:rsid w:val="007F697B"/>
    <w:rsid w:val="00961CA8"/>
    <w:rsid w:val="00C90A1C"/>
    <w:rsid w:val="00EB5D3C"/>
    <w:rsid w:val="00F77456"/>
    <w:rsid w:val="029D762F"/>
    <w:rsid w:val="03DA13B4"/>
    <w:rsid w:val="040D03F8"/>
    <w:rsid w:val="09623793"/>
    <w:rsid w:val="09DB01A7"/>
    <w:rsid w:val="0B860751"/>
    <w:rsid w:val="0C0835BA"/>
    <w:rsid w:val="0E132C9F"/>
    <w:rsid w:val="10105B12"/>
    <w:rsid w:val="109E339B"/>
    <w:rsid w:val="14EA555F"/>
    <w:rsid w:val="16980EA9"/>
    <w:rsid w:val="183F3911"/>
    <w:rsid w:val="18B05541"/>
    <w:rsid w:val="192F1481"/>
    <w:rsid w:val="1E22316B"/>
    <w:rsid w:val="1FB55656"/>
    <w:rsid w:val="221F482D"/>
    <w:rsid w:val="23833190"/>
    <w:rsid w:val="26A209EF"/>
    <w:rsid w:val="288330CD"/>
    <w:rsid w:val="28972BC7"/>
    <w:rsid w:val="29CA0EC6"/>
    <w:rsid w:val="2DB96B09"/>
    <w:rsid w:val="2DC30EA1"/>
    <w:rsid w:val="2E1C37AB"/>
    <w:rsid w:val="3006402F"/>
    <w:rsid w:val="34224E68"/>
    <w:rsid w:val="34E01D07"/>
    <w:rsid w:val="35DB37D0"/>
    <w:rsid w:val="3C5A494D"/>
    <w:rsid w:val="3C88196C"/>
    <w:rsid w:val="3CEA6A3E"/>
    <w:rsid w:val="3D54728D"/>
    <w:rsid w:val="3E18680F"/>
    <w:rsid w:val="3F87237F"/>
    <w:rsid w:val="45CD6434"/>
    <w:rsid w:val="47437B2A"/>
    <w:rsid w:val="48CE1D3D"/>
    <w:rsid w:val="4973505F"/>
    <w:rsid w:val="4ABF1CCB"/>
    <w:rsid w:val="4D103CFC"/>
    <w:rsid w:val="4FC05768"/>
    <w:rsid w:val="52D76983"/>
    <w:rsid w:val="56121515"/>
    <w:rsid w:val="59D87AC3"/>
    <w:rsid w:val="609878F8"/>
    <w:rsid w:val="617E29B9"/>
    <w:rsid w:val="61D73CDC"/>
    <w:rsid w:val="63016E64"/>
    <w:rsid w:val="634D6745"/>
    <w:rsid w:val="639263EF"/>
    <w:rsid w:val="6AE74B95"/>
    <w:rsid w:val="74294963"/>
    <w:rsid w:val="7B1F2B25"/>
    <w:rsid w:val="7C5F0B8F"/>
    <w:rsid w:val="7D9C1A8C"/>
    <w:rsid w:val="7FDB0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FollowedHyperlink"/>
    <w:basedOn w:val="5"/>
    <w:semiHidden/>
    <w:unhideWhenUsed/>
    <w:qFormat/>
    <w:uiPriority w:val="99"/>
    <w:rPr>
      <w:color w:val="B71313"/>
      <w:u w:val="none"/>
    </w:rPr>
  </w:style>
  <w:style w:type="character" w:styleId="7">
    <w:name w:val="Emphasis"/>
    <w:basedOn w:val="5"/>
    <w:qFormat/>
    <w:uiPriority w:val="20"/>
  </w:style>
  <w:style w:type="character" w:styleId="8">
    <w:name w:val="HTML Definition"/>
    <w:basedOn w:val="5"/>
    <w:semiHidden/>
    <w:unhideWhenUsed/>
    <w:qFormat/>
    <w:uiPriority w:val="99"/>
  </w:style>
  <w:style w:type="character" w:styleId="9">
    <w:name w:val="HTML Typewriter"/>
    <w:basedOn w:val="5"/>
    <w:semiHidden/>
    <w:unhideWhenUsed/>
    <w:qFormat/>
    <w:uiPriority w:val="99"/>
    <w:rPr>
      <w:rFonts w:hint="default" w:ascii="monospace" w:hAnsi="monospace" w:eastAsia="monospace" w:cs="monospace"/>
      <w:sz w:val="20"/>
    </w:rPr>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qFormat/>
    <w:uiPriority w:val="99"/>
    <w:rPr>
      <w:color w:val="B71313"/>
      <w:u w:val="none"/>
    </w:rPr>
  </w:style>
  <w:style w:type="character" w:styleId="13">
    <w:name w:val="HTML Code"/>
    <w:basedOn w:val="5"/>
    <w:semiHidden/>
    <w:unhideWhenUsed/>
    <w:qFormat/>
    <w:uiPriority w:val="99"/>
    <w:rPr>
      <w:rFonts w:hint="default" w:ascii="monospace" w:hAnsi="monospace" w:eastAsia="monospace" w:cs="monospace"/>
      <w:sz w:val="20"/>
    </w:rPr>
  </w:style>
  <w:style w:type="character" w:styleId="14">
    <w:name w:val="HTML Cite"/>
    <w:basedOn w:val="5"/>
    <w:semiHidden/>
    <w:unhideWhenUsed/>
    <w:qFormat/>
    <w:uiPriority w:val="99"/>
  </w:style>
  <w:style w:type="character" w:styleId="15">
    <w:name w:val="HTML Keyboard"/>
    <w:basedOn w:val="5"/>
    <w:semiHidden/>
    <w:unhideWhenUsed/>
    <w:qFormat/>
    <w:uiPriority w:val="99"/>
    <w:rPr>
      <w:rFonts w:hint="default" w:ascii="monospace" w:hAnsi="monospace" w:eastAsia="monospace" w:cs="monospace"/>
      <w:sz w:val="20"/>
    </w:rPr>
  </w:style>
  <w:style w:type="character" w:styleId="16">
    <w:name w:val="HTML Sample"/>
    <w:basedOn w:val="5"/>
    <w:semiHidden/>
    <w:unhideWhenUsed/>
    <w:qFormat/>
    <w:uiPriority w:val="99"/>
    <w:rPr>
      <w:rFonts w:ascii="monospace" w:hAnsi="monospace" w:eastAsia="monospace" w:cs="monospace"/>
    </w:rPr>
  </w:style>
  <w:style w:type="character" w:customStyle="1" w:styleId="17">
    <w:name w:val="批注框文本 Char"/>
    <w:basedOn w:val="5"/>
    <w:link w:val="2"/>
    <w:semiHidden/>
    <w:qFormat/>
    <w:uiPriority w:val="99"/>
    <w:rPr>
      <w:sz w:val="18"/>
      <w:szCs w:val="18"/>
    </w:rPr>
  </w:style>
  <w:style w:type="character" w:customStyle="1" w:styleId="18">
    <w:name w:val="news_meta1"/>
    <w:basedOn w:val="5"/>
    <w:qFormat/>
    <w:uiPriority w:val="0"/>
  </w:style>
  <w:style w:type="character" w:customStyle="1" w:styleId="19">
    <w:name w:val="item-name"/>
    <w:basedOn w:val="5"/>
    <w:qFormat/>
    <w:uiPriority w:val="0"/>
  </w:style>
  <w:style w:type="character" w:customStyle="1" w:styleId="20">
    <w:name w:val="item-name1"/>
    <w:basedOn w:val="5"/>
    <w:qFormat/>
    <w:uiPriority w:val="0"/>
  </w:style>
  <w:style w:type="character" w:customStyle="1" w:styleId="21">
    <w:name w:val="item-name2"/>
    <w:basedOn w:val="5"/>
    <w:qFormat/>
    <w:uiPriority w:val="0"/>
    <w:rPr>
      <w:rFonts w:ascii="微软雅黑" w:hAnsi="微软雅黑" w:eastAsia="微软雅黑" w:cs="微软雅黑"/>
      <w:b/>
      <w:color w:val="000000"/>
      <w:sz w:val="24"/>
      <w:szCs w:val="24"/>
    </w:rPr>
  </w:style>
  <w:style w:type="character" w:customStyle="1" w:styleId="22">
    <w:name w:val="item-name3"/>
    <w:basedOn w:val="5"/>
    <w:qFormat/>
    <w:uiPriority w:val="0"/>
    <w:rPr>
      <w:rFonts w:hint="eastAsia" w:ascii="微软雅黑" w:hAnsi="微软雅黑" w:eastAsia="微软雅黑" w:cs="微软雅黑"/>
      <w:color w:val="000000"/>
      <w:sz w:val="21"/>
      <w:szCs w:val="21"/>
    </w:rPr>
  </w:style>
  <w:style w:type="character" w:customStyle="1" w:styleId="23">
    <w:name w:val="xubox_tabnow"/>
    <w:basedOn w:val="5"/>
    <w:uiPriority w:val="0"/>
    <w:rPr>
      <w:bdr w:val="single" w:color="CCCCCC" w:sz="6" w:space="0"/>
      <w:shd w:val="clear" w:fill="FFFFFF"/>
    </w:rPr>
  </w:style>
  <w:style w:type="character" w:customStyle="1" w:styleId="24">
    <w:name w:val="hover11"/>
    <w:basedOn w:val="5"/>
    <w:qFormat/>
    <w:uiPriority w:val="0"/>
    <w:rPr>
      <w:color w:val="1F1A17"/>
    </w:rPr>
  </w:style>
  <w:style w:type="character" w:customStyle="1" w:styleId="25">
    <w:name w:val="hover12"/>
    <w:basedOn w:val="5"/>
    <w:qFormat/>
    <w:uiPriority w:val="0"/>
  </w:style>
  <w:style w:type="character" w:customStyle="1" w:styleId="26">
    <w:name w:val="news_title"/>
    <w:basedOn w:val="5"/>
    <w:qFormat/>
    <w:uiPriority w:val="0"/>
  </w:style>
  <w:style w:type="character" w:customStyle="1" w:styleId="27">
    <w:name w:val="month"/>
    <w:basedOn w:val="5"/>
    <w:qFormat/>
    <w:uiPriority w:val="0"/>
    <w:rPr>
      <w:color w:val="454545"/>
      <w:sz w:val="21"/>
      <w:szCs w:val="21"/>
    </w:rPr>
  </w:style>
  <w:style w:type="character" w:customStyle="1" w:styleId="28">
    <w:name w:val="day"/>
    <w:basedOn w:val="5"/>
    <w:qFormat/>
    <w:uiPriority w:val="0"/>
    <w:rPr>
      <w:color w:val="454545"/>
      <w:sz w:val="27"/>
      <w:szCs w:val="27"/>
    </w:rPr>
  </w:style>
  <w:style w:type="character" w:customStyle="1" w:styleId="29">
    <w:name w:val="ltext"/>
    <w:basedOn w:val="5"/>
    <w:qFormat/>
    <w:uiPriority w:val="0"/>
    <w:rPr>
      <w:vanish/>
    </w:rPr>
  </w:style>
  <w:style w:type="character" w:customStyle="1" w:styleId="30">
    <w:name w:val="active2"/>
    <w:basedOn w:val="5"/>
    <w:qFormat/>
    <w:uiPriority w:val="0"/>
    <w:rPr>
      <w:bdr w:val="single" w:color="F2C43B"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Words>
  <Characters>809</Characters>
  <Lines>6</Lines>
  <Paragraphs>1</Paragraphs>
  <TotalTime>162</TotalTime>
  <ScaleCrop>false</ScaleCrop>
  <LinksUpToDate>false</LinksUpToDate>
  <CharactersWithSpaces>949</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2019-09-05T09:57:00Z</dcterms:created>
  <dc:creator>admin</dc:creator>
  <cp:lastModifiedBy>嫣然</cp:lastModifiedBy>
  <cp:lastPrinted>2019-12-11T06:41:44Z</cp:lastPrinted>
  <dcterms:modified xsi:type="dcterms:W3CDTF">2019-12-11T07:31:30Z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